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152E" w14:textId="77777777" w:rsidR="00D6020D" w:rsidRPr="00310913" w:rsidRDefault="00D6020D" w:rsidP="00EA3FD9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n-IN"/>
        </w:rPr>
      </w:pPr>
    </w:p>
    <w:p w14:paraId="7C46D6A6" w14:textId="77777777" w:rsidR="00D6020D" w:rsidRPr="00310913" w:rsidRDefault="00D6020D" w:rsidP="003109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10913">
        <w:rPr>
          <w:rFonts w:cstheme="minorHAnsi"/>
          <w:b/>
          <w:bCs/>
          <w:sz w:val="24"/>
          <w:szCs w:val="24"/>
        </w:rPr>
        <w:t xml:space="preserve">Online Seminar on </w:t>
      </w:r>
      <w:bookmarkStart w:id="0" w:name="_Hlk79613580"/>
      <w:r w:rsidRPr="00310913">
        <w:rPr>
          <w:rFonts w:cstheme="minorHAnsi"/>
          <w:b/>
          <w:bCs/>
          <w:sz w:val="24"/>
          <w:szCs w:val="24"/>
        </w:rPr>
        <w:t>Metals Market Outlook till December 2021</w:t>
      </w:r>
    </w:p>
    <w:p w14:paraId="27A94B9F" w14:textId="71A1D77F" w:rsidR="00D6020D" w:rsidRPr="00310913" w:rsidRDefault="00D6020D" w:rsidP="003109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10913">
        <w:rPr>
          <w:rFonts w:cstheme="minorHAnsi"/>
          <w:b/>
          <w:bCs/>
          <w:sz w:val="24"/>
          <w:szCs w:val="24"/>
        </w:rPr>
        <w:t xml:space="preserve">Tuesday August 31, </w:t>
      </w:r>
      <w:proofErr w:type="gramStart"/>
      <w:r w:rsidRPr="00310913">
        <w:rPr>
          <w:rFonts w:cstheme="minorHAnsi"/>
          <w:b/>
          <w:bCs/>
          <w:sz w:val="24"/>
          <w:szCs w:val="24"/>
        </w:rPr>
        <w:t>2021</w:t>
      </w:r>
      <w:proofErr w:type="gramEnd"/>
      <w:r w:rsidRPr="00310913">
        <w:rPr>
          <w:rFonts w:cstheme="minorHAnsi"/>
          <w:b/>
          <w:bCs/>
          <w:sz w:val="24"/>
          <w:szCs w:val="24"/>
        </w:rPr>
        <w:t xml:space="preserve"> at 4.00 p.m. to 5.30 p.m.</w:t>
      </w:r>
    </w:p>
    <w:bookmarkEnd w:id="0"/>
    <w:p w14:paraId="24C6D84C" w14:textId="77777777" w:rsidR="00D6020D" w:rsidRPr="00310913" w:rsidRDefault="00D6020D" w:rsidP="00EA3FD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B64A4A9" w14:textId="77777777" w:rsidR="00D6020D" w:rsidRPr="00310913" w:rsidRDefault="00D6020D" w:rsidP="00EA3FD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0913">
        <w:rPr>
          <w:rFonts w:cstheme="minorHAnsi"/>
          <w:b/>
          <w:bCs/>
          <w:sz w:val="24"/>
          <w:szCs w:val="24"/>
        </w:rPr>
        <w:t>Dear Sir/ Madam,</w:t>
      </w:r>
    </w:p>
    <w:p w14:paraId="5F0DEB6B" w14:textId="77777777" w:rsidR="00D6020D" w:rsidRPr="00310913" w:rsidRDefault="00D6020D" w:rsidP="00EA3FD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ABD11D9" w14:textId="77777777" w:rsidR="00EA3FD9" w:rsidRPr="00310913" w:rsidRDefault="00EA3FD9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0913">
        <w:rPr>
          <w:rFonts w:cstheme="minorHAnsi"/>
          <w:sz w:val="24"/>
          <w:szCs w:val="24"/>
        </w:rPr>
        <w:t>We are pleased to invite you to an Online Seminar organized by IMC Chamber of Commerce and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Industry in association with MCX. The details are</w:t>
      </w:r>
    </w:p>
    <w:p w14:paraId="147D61E4" w14:textId="77777777" w:rsidR="00EA3FD9" w:rsidRPr="00310913" w:rsidRDefault="00EA3FD9" w:rsidP="00EA3FD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0913">
        <w:rPr>
          <w:rFonts w:cstheme="minorHAnsi"/>
          <w:b/>
          <w:bCs/>
          <w:sz w:val="24"/>
          <w:szCs w:val="24"/>
        </w:rPr>
        <w:t>Topic: ‘Metals Market Outlook till December 2021”</w:t>
      </w:r>
    </w:p>
    <w:p w14:paraId="0EAB5644" w14:textId="29212618" w:rsidR="00EA3FD9" w:rsidRPr="00310913" w:rsidRDefault="00EA3FD9" w:rsidP="00EA3FD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0913">
        <w:rPr>
          <w:rFonts w:cstheme="minorHAnsi"/>
          <w:sz w:val="24"/>
          <w:szCs w:val="24"/>
        </w:rPr>
        <w:t> </w:t>
      </w:r>
      <w:r w:rsidRPr="00310913">
        <w:rPr>
          <w:rFonts w:cstheme="minorHAnsi"/>
          <w:sz w:val="24"/>
          <w:szCs w:val="24"/>
        </w:rPr>
        <w:br/>
      </w:r>
      <w:r w:rsidRPr="00310913">
        <w:rPr>
          <w:rFonts w:cstheme="minorHAnsi"/>
          <w:b/>
          <w:bCs/>
          <w:sz w:val="24"/>
          <w:szCs w:val="24"/>
        </w:rPr>
        <w:t>Day and Date: Tuesday, August 31, 2021</w:t>
      </w:r>
    </w:p>
    <w:p w14:paraId="048ED868" w14:textId="77777777" w:rsidR="00EA3FD9" w:rsidRPr="00310913" w:rsidRDefault="00EA3FD9" w:rsidP="00EA3FD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0913">
        <w:rPr>
          <w:rFonts w:cstheme="minorHAnsi"/>
          <w:b/>
          <w:bCs/>
          <w:sz w:val="24"/>
          <w:szCs w:val="24"/>
        </w:rPr>
        <w:br/>
        <w:t>Time: 4.00 p.m. to 5.30 p.m.</w:t>
      </w:r>
    </w:p>
    <w:p w14:paraId="2387062E" w14:textId="3F7908F1" w:rsidR="00EA3FD9" w:rsidRPr="00310913" w:rsidRDefault="00EA3FD9" w:rsidP="00EA3FD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0913">
        <w:rPr>
          <w:rFonts w:cstheme="minorHAnsi"/>
          <w:b/>
          <w:bCs/>
          <w:sz w:val="24"/>
          <w:szCs w:val="24"/>
        </w:rPr>
        <w:br/>
        <w:t>Online Platform: Zoom</w:t>
      </w:r>
    </w:p>
    <w:p w14:paraId="2158EC5B" w14:textId="77777777" w:rsidR="00EA3FD9" w:rsidRPr="00310913" w:rsidRDefault="00EA3FD9" w:rsidP="00EA3FD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E04DE64" w14:textId="1DA8B557" w:rsidR="00EA3FD9" w:rsidRPr="00310913" w:rsidRDefault="00EA3FD9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0913">
        <w:rPr>
          <w:rFonts w:cstheme="minorHAnsi"/>
          <w:sz w:val="24"/>
          <w:szCs w:val="24"/>
        </w:rPr>
        <w:t>From the pandemic induced lows in 2020, the global market for industrial metals and base metals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 xml:space="preserve">has rallied so far this year on the back of robust </w:t>
      </w:r>
      <w:r w:rsidR="00310913" w:rsidRPr="00310913">
        <w:rPr>
          <w:rFonts w:cstheme="minorHAnsi"/>
          <w:sz w:val="24"/>
          <w:szCs w:val="24"/>
        </w:rPr>
        <w:t>pick-up</w:t>
      </w:r>
      <w:r w:rsidRPr="00310913">
        <w:rPr>
          <w:rFonts w:cstheme="minorHAnsi"/>
          <w:sz w:val="24"/>
          <w:szCs w:val="24"/>
        </w:rPr>
        <w:t xml:space="preserve"> in demand thanks primarily to rebound in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economic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activities following large-scale vaccination in many countries. With a huge consumption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appetite, China has been a major driver of the base metals market. Other major economies too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are catching up. Supply constraints too have contributed to the market rally.</w:t>
      </w:r>
    </w:p>
    <w:p w14:paraId="5B775D36" w14:textId="77777777" w:rsidR="00EA3FD9" w:rsidRPr="00310913" w:rsidRDefault="00EA3FD9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91A3A" w14:textId="72C31822" w:rsidR="00EA3FD9" w:rsidRPr="00310913" w:rsidRDefault="00EA3FD9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0913">
        <w:rPr>
          <w:rFonts w:cstheme="minorHAnsi"/>
          <w:sz w:val="24"/>
          <w:szCs w:val="24"/>
        </w:rPr>
        <w:t xml:space="preserve">In recent period, gold and silver have seen </w:t>
      </w:r>
      <w:proofErr w:type="gramStart"/>
      <w:r w:rsidRPr="00310913">
        <w:rPr>
          <w:rFonts w:cstheme="minorHAnsi"/>
          <w:sz w:val="24"/>
          <w:szCs w:val="24"/>
        </w:rPr>
        <w:t>more or less sideways</w:t>
      </w:r>
      <w:proofErr w:type="gramEnd"/>
      <w:r w:rsidRPr="00310913">
        <w:rPr>
          <w:rFonts w:cstheme="minorHAnsi"/>
          <w:sz w:val="24"/>
          <w:szCs w:val="24"/>
        </w:rPr>
        <w:t xml:space="preserve"> movement. Bullion market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participants are primarily looking at monetary policy, interest rate and inflation risk. Physical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demand is also a factor.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On the other hand, base metals like copper have rallied due to demand expansion coupled with supply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constraints.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Where are the metals market headed during the rest of 2021? How will the anticipated slowdown in China impact base metals? 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What factors will drive gold and silver over the next 4-5 months?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What investment strategies would benefit market participants?</w:t>
      </w:r>
    </w:p>
    <w:p w14:paraId="2D109EFD" w14:textId="77777777" w:rsidR="00EA3FD9" w:rsidRPr="00310913" w:rsidRDefault="00EA3FD9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A76348" w14:textId="77777777" w:rsidR="00EA3FD9" w:rsidRPr="00310913" w:rsidRDefault="00EA3FD9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0913">
        <w:rPr>
          <w:rFonts w:cstheme="minorHAnsi"/>
          <w:sz w:val="24"/>
          <w:szCs w:val="24"/>
        </w:rPr>
        <w:t>To discuss these and related issues, IMC and MCX have organised a webinar where domain experts will share their market</w:t>
      </w:r>
      <w:r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insights and provide a market outlook for metals covering precious metals and base metals. The key Speakers: </w:t>
      </w:r>
    </w:p>
    <w:p w14:paraId="7E3C24A0" w14:textId="77777777" w:rsidR="00EA3FD9" w:rsidRPr="00310913" w:rsidRDefault="00EA3FD9" w:rsidP="00EA3F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10913">
        <w:rPr>
          <w:rFonts w:cstheme="minorHAnsi"/>
          <w:sz w:val="24"/>
          <w:szCs w:val="24"/>
        </w:rPr>
        <w:t>Mr.</w:t>
      </w:r>
      <w:r w:rsidRPr="00310913">
        <w:rPr>
          <w:rFonts w:cstheme="minorHAnsi"/>
          <w:sz w:val="24"/>
          <w:szCs w:val="24"/>
        </w:rPr>
        <w:t>Dileep</w:t>
      </w:r>
      <w:proofErr w:type="spellEnd"/>
      <w:proofErr w:type="gramEnd"/>
      <w:r w:rsidRPr="00310913">
        <w:rPr>
          <w:rFonts w:cstheme="minorHAnsi"/>
          <w:sz w:val="24"/>
          <w:szCs w:val="24"/>
        </w:rPr>
        <w:t xml:space="preserve"> Narayanan, Head-Bullion and Treasury, Malabar Group</w:t>
      </w:r>
    </w:p>
    <w:p w14:paraId="7DB92C56" w14:textId="77777777" w:rsidR="00310913" w:rsidRPr="00310913" w:rsidRDefault="00EA3FD9" w:rsidP="00EA3F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0913">
        <w:rPr>
          <w:rFonts w:cstheme="minorHAnsi"/>
          <w:sz w:val="24"/>
          <w:szCs w:val="24"/>
        </w:rPr>
        <w:t xml:space="preserve">Mr. Sandeep </w:t>
      </w:r>
      <w:proofErr w:type="spellStart"/>
      <w:r w:rsidRPr="00310913">
        <w:rPr>
          <w:rFonts w:cstheme="minorHAnsi"/>
          <w:sz w:val="24"/>
          <w:szCs w:val="24"/>
        </w:rPr>
        <w:t>Daga</w:t>
      </w:r>
      <w:proofErr w:type="spellEnd"/>
      <w:r w:rsidRPr="00310913">
        <w:rPr>
          <w:rFonts w:cstheme="minorHAnsi"/>
          <w:sz w:val="24"/>
          <w:szCs w:val="24"/>
        </w:rPr>
        <w:t xml:space="preserve">, Director, </w:t>
      </w:r>
      <w:proofErr w:type="spellStart"/>
      <w:r w:rsidRPr="00310913">
        <w:rPr>
          <w:rFonts w:cstheme="minorHAnsi"/>
          <w:sz w:val="24"/>
          <w:szCs w:val="24"/>
        </w:rPr>
        <w:t>Regsus</w:t>
      </w:r>
      <w:proofErr w:type="spellEnd"/>
      <w:r w:rsidRPr="00310913">
        <w:rPr>
          <w:rFonts w:cstheme="minorHAnsi"/>
          <w:sz w:val="24"/>
          <w:szCs w:val="24"/>
        </w:rPr>
        <w:t xml:space="preserve"> Consulting Pvt Ltd</w:t>
      </w:r>
    </w:p>
    <w:p w14:paraId="1BB01E62" w14:textId="77777777" w:rsidR="00310913" w:rsidRPr="00310913" w:rsidRDefault="00EA3FD9" w:rsidP="00EA3F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0913">
        <w:rPr>
          <w:rFonts w:cstheme="minorHAnsi"/>
          <w:sz w:val="24"/>
          <w:szCs w:val="24"/>
        </w:rPr>
        <w:t xml:space="preserve">Ms. Rashmi </w:t>
      </w:r>
      <w:proofErr w:type="spellStart"/>
      <w:r w:rsidRPr="00310913">
        <w:rPr>
          <w:rFonts w:cstheme="minorHAnsi"/>
          <w:sz w:val="24"/>
          <w:szCs w:val="24"/>
        </w:rPr>
        <w:t>Nihalani</w:t>
      </w:r>
      <w:proofErr w:type="spellEnd"/>
      <w:r w:rsidRPr="00310913">
        <w:rPr>
          <w:rFonts w:cstheme="minorHAnsi"/>
          <w:sz w:val="24"/>
          <w:szCs w:val="24"/>
        </w:rPr>
        <w:t>, AVP, MCX</w:t>
      </w:r>
    </w:p>
    <w:p w14:paraId="6D6FD4D2" w14:textId="414FE0DD" w:rsidR="00EA3FD9" w:rsidRPr="00310913" w:rsidRDefault="00EA3FD9" w:rsidP="00EA3F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0913">
        <w:rPr>
          <w:rFonts w:cstheme="minorHAnsi"/>
          <w:sz w:val="24"/>
          <w:szCs w:val="24"/>
        </w:rPr>
        <w:t xml:space="preserve">Mr. G Chandrashekhar, Economic Advisor IMC and Director IMC-ERTF </w:t>
      </w:r>
    </w:p>
    <w:p w14:paraId="39E27F44" w14:textId="77777777" w:rsidR="00EA3FD9" w:rsidRPr="00310913" w:rsidRDefault="00EA3FD9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446D81" w14:textId="39553B1C" w:rsidR="00EA3FD9" w:rsidRPr="00310913" w:rsidRDefault="00EA3FD9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0913">
        <w:rPr>
          <w:rFonts w:cstheme="minorHAnsi"/>
          <w:sz w:val="24"/>
          <w:szCs w:val="24"/>
        </w:rPr>
        <w:t>The virtual meeting will be on Zoom. There is NO Participation Fee; but registration is necessary.</w:t>
      </w:r>
      <w:r w:rsidRPr="00310913">
        <w:rPr>
          <w:rFonts w:cstheme="minorHAnsi"/>
          <w:sz w:val="24"/>
          <w:szCs w:val="24"/>
        </w:rPr>
        <w:br/>
        <w:t>On receiving a registration request, VC details will be provided. For registrations and other details</w:t>
      </w:r>
      <w:r w:rsidRPr="00310913">
        <w:rPr>
          <w:rFonts w:cstheme="minorHAnsi"/>
          <w:sz w:val="24"/>
          <w:szCs w:val="24"/>
        </w:rPr>
        <w:br/>
        <w:t>please contact Ms. Anita Naik at </w:t>
      </w:r>
      <w:hyperlink r:id="rId5" w:tgtFrame="_blank" w:history="1">
        <w:r w:rsidRPr="00310913">
          <w:rPr>
            <w:rFonts w:cstheme="minorHAnsi"/>
            <w:sz w:val="24"/>
            <w:szCs w:val="24"/>
          </w:rPr>
          <w:t>anita.naik@imcnet.org</w:t>
        </w:r>
      </w:hyperlink>
      <w:r w:rsidRPr="00310913">
        <w:rPr>
          <w:rFonts w:cstheme="minorHAnsi"/>
          <w:sz w:val="24"/>
          <w:szCs w:val="24"/>
        </w:rPr>
        <w:t> Or visit IMC website</w:t>
      </w:r>
      <w:r w:rsidR="00310913" w:rsidRPr="00310913">
        <w:rPr>
          <w:rFonts w:cstheme="minorHAnsi"/>
          <w:sz w:val="24"/>
          <w:szCs w:val="24"/>
        </w:rPr>
        <w:t xml:space="preserve"> </w:t>
      </w:r>
      <w:proofErr w:type="gramStart"/>
      <w:r w:rsidR="00310913" w:rsidRPr="00310913">
        <w:rPr>
          <w:rFonts w:cstheme="minorHAnsi"/>
          <w:sz w:val="24"/>
          <w:szCs w:val="24"/>
          <w:shd w:val="clear" w:color="auto" w:fill="FFFFFF"/>
        </w:rPr>
        <w:t>https://www.imcnet.org/events-12</w:t>
      </w:r>
      <w:r w:rsidR="00310913" w:rsidRPr="00310913">
        <w:rPr>
          <w:rFonts w:cstheme="minorHAnsi"/>
          <w:sz w:val="24"/>
          <w:szCs w:val="24"/>
          <w:shd w:val="clear" w:color="auto" w:fill="FFFFFF"/>
        </w:rPr>
        <w:t xml:space="preserve">72 </w:t>
      </w:r>
      <w:r w:rsidR="00310913" w:rsidRPr="00310913">
        <w:rPr>
          <w:rFonts w:cstheme="minorHAnsi"/>
          <w:color w:val="202020"/>
          <w:sz w:val="24"/>
          <w:szCs w:val="24"/>
          <w:shd w:val="clear" w:color="auto" w:fill="FFFFFF"/>
        </w:rPr>
        <w:t>.</w:t>
      </w:r>
      <w:proofErr w:type="gramEnd"/>
    </w:p>
    <w:p w14:paraId="2F46A2CE" w14:textId="77777777" w:rsidR="00310913" w:rsidRPr="00310913" w:rsidRDefault="00310913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48F0F8" w14:textId="1742C139" w:rsidR="00D6020D" w:rsidRPr="00310913" w:rsidRDefault="00D6020D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0913">
        <w:rPr>
          <w:rFonts w:cstheme="minorHAnsi"/>
          <w:sz w:val="24"/>
          <w:szCs w:val="24"/>
        </w:rPr>
        <w:t xml:space="preserve">We do hope you will be able to seize the opportunity and participate on August </w:t>
      </w:r>
      <w:proofErr w:type="gramStart"/>
      <w:r w:rsidR="00E43371" w:rsidRPr="00310913">
        <w:rPr>
          <w:rFonts w:cstheme="minorHAnsi"/>
          <w:sz w:val="24"/>
          <w:szCs w:val="24"/>
        </w:rPr>
        <w:t>31</w:t>
      </w:r>
      <w:r w:rsidR="00310913" w:rsidRPr="00310913">
        <w:rPr>
          <w:rFonts w:cstheme="minorHAnsi"/>
          <w:sz w:val="24"/>
          <w:szCs w:val="24"/>
        </w:rPr>
        <w:t xml:space="preserve"> </w:t>
      </w:r>
      <w:r w:rsidRPr="00310913">
        <w:rPr>
          <w:rFonts w:cstheme="minorHAnsi"/>
          <w:sz w:val="24"/>
          <w:szCs w:val="24"/>
        </w:rPr>
        <w:t>,</w:t>
      </w:r>
      <w:proofErr w:type="gramEnd"/>
      <w:r w:rsidRPr="00310913">
        <w:rPr>
          <w:rFonts w:cstheme="minorHAnsi"/>
          <w:sz w:val="24"/>
          <w:szCs w:val="24"/>
        </w:rPr>
        <w:t xml:space="preserve"> 2021. It will be an enriching experience.    </w:t>
      </w:r>
    </w:p>
    <w:p w14:paraId="2E5155F4" w14:textId="77777777" w:rsidR="00D6020D" w:rsidRPr="00310913" w:rsidRDefault="00D6020D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B2EC9" w14:textId="77777777" w:rsidR="00D6020D" w:rsidRPr="00310913" w:rsidRDefault="00D6020D" w:rsidP="00EA3FD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310913">
        <w:rPr>
          <w:rFonts w:cstheme="minorHAnsi"/>
          <w:b/>
          <w:bCs/>
          <w:sz w:val="24"/>
          <w:szCs w:val="24"/>
        </w:rPr>
        <w:t>Ajit</w:t>
      </w:r>
      <w:proofErr w:type="spellEnd"/>
      <w:r w:rsidRPr="0031091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10913">
        <w:rPr>
          <w:rFonts w:cstheme="minorHAnsi"/>
          <w:b/>
          <w:bCs/>
          <w:sz w:val="24"/>
          <w:szCs w:val="24"/>
        </w:rPr>
        <w:t>Mangrulkar</w:t>
      </w:r>
      <w:proofErr w:type="spellEnd"/>
    </w:p>
    <w:p w14:paraId="221E90E4" w14:textId="77777777" w:rsidR="00D6020D" w:rsidRPr="00310913" w:rsidRDefault="00D6020D" w:rsidP="00EA3FD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0913">
        <w:rPr>
          <w:rFonts w:cstheme="minorHAnsi"/>
          <w:b/>
          <w:bCs/>
          <w:sz w:val="24"/>
          <w:szCs w:val="24"/>
        </w:rPr>
        <w:t>Director General</w:t>
      </w:r>
    </w:p>
    <w:p w14:paraId="7489C1DA" w14:textId="6C418652" w:rsidR="00D6020D" w:rsidRDefault="00D6020D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CAEF14" w14:textId="0C428C57" w:rsidR="00310913" w:rsidRDefault="00310913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0E9050" w14:textId="79C33B6E" w:rsidR="00310913" w:rsidRDefault="00310913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CBDA3B" w14:textId="147FD93C" w:rsidR="00310913" w:rsidRDefault="00310913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BD976F" w14:textId="0F673F7D" w:rsidR="00310913" w:rsidRDefault="00310913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FB60CD" w14:textId="74BD4966" w:rsidR="00310913" w:rsidRDefault="00310913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B5BF59" w14:textId="037A8563" w:rsidR="00310913" w:rsidRDefault="00310913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5BE875" w14:textId="76F17A89" w:rsidR="00310913" w:rsidRDefault="00310913" w:rsidP="00EA3F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10913" w:rsidSect="00EA3FD9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DC0"/>
    <w:multiLevelType w:val="hybridMultilevel"/>
    <w:tmpl w:val="01FA3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920C6"/>
    <w:multiLevelType w:val="hybridMultilevel"/>
    <w:tmpl w:val="087A6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0D"/>
    <w:rsid w:val="000914F7"/>
    <w:rsid w:val="00310913"/>
    <w:rsid w:val="00415910"/>
    <w:rsid w:val="00486A85"/>
    <w:rsid w:val="00584E8B"/>
    <w:rsid w:val="007E77D7"/>
    <w:rsid w:val="00D6020D"/>
    <w:rsid w:val="00E43371"/>
    <w:rsid w:val="00E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A4AA"/>
  <w15:chartTrackingRefBased/>
  <w15:docId w15:val="{926D661C-36AB-4B5C-BC99-C319A919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a.naik@imc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4</cp:revision>
  <dcterms:created xsi:type="dcterms:W3CDTF">2021-08-13T12:13:00Z</dcterms:created>
  <dcterms:modified xsi:type="dcterms:W3CDTF">2021-08-16T15:31:00Z</dcterms:modified>
</cp:coreProperties>
</file>